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4D" w:rsidRDefault="00CE4E50">
      <w:pPr>
        <w:pStyle w:val="GvdeMetni"/>
        <w:spacing w:before="216" w:line="242" w:lineRule="auto"/>
        <w:ind w:left="3363" w:right="3328" w:firstLine="1662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-5080</wp:posOffset>
            </wp:positionV>
            <wp:extent cx="1219200" cy="952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6057900</wp:posOffset>
            </wp:positionH>
            <wp:positionV relativeFrom="paragraph">
              <wp:posOffset>-5080</wp:posOffset>
            </wp:positionV>
            <wp:extent cx="952500" cy="685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 xml:space="preserve">T.C. </w:t>
      </w:r>
      <w:r>
        <w:t>YENİMAHALLEKAYMAKAMLIĞI</w:t>
      </w:r>
    </w:p>
    <w:p w:rsidR="0028154D" w:rsidRDefault="00CE4E50">
      <w:pPr>
        <w:pStyle w:val="GvdeMetni"/>
        <w:spacing w:before="2" w:line="242" w:lineRule="auto"/>
        <w:ind w:left="3120" w:right="3015" w:firstLine="742"/>
      </w:pPr>
      <w:r>
        <w:t xml:space="preserve">İlçe Millî Eğitim Müdürlüğü Alâeddin </w:t>
      </w:r>
      <w:proofErr w:type="spellStart"/>
      <w:r>
        <w:t>Özdenören</w:t>
      </w:r>
      <w:proofErr w:type="spellEnd"/>
      <w:r>
        <w:t xml:space="preserve"> </w:t>
      </w:r>
      <w:r>
        <w:t xml:space="preserve">İmam </w:t>
      </w:r>
      <w:r>
        <w:t xml:space="preserve">Hatip </w:t>
      </w:r>
      <w:r>
        <w:t>Ortaokulu</w:t>
      </w:r>
    </w:p>
    <w:p w:rsidR="0028154D" w:rsidRDefault="0028154D">
      <w:pPr>
        <w:pStyle w:val="GvdeMetni"/>
        <w:rPr>
          <w:sz w:val="20"/>
        </w:rPr>
      </w:pPr>
    </w:p>
    <w:p w:rsidR="0028154D" w:rsidRDefault="0028154D">
      <w:pPr>
        <w:pStyle w:val="GvdeMetni"/>
        <w:rPr>
          <w:sz w:val="20"/>
        </w:rPr>
      </w:pPr>
    </w:p>
    <w:p w:rsidR="0028154D" w:rsidRDefault="0028154D">
      <w:pPr>
        <w:pStyle w:val="GvdeMetni"/>
        <w:spacing w:before="18"/>
        <w:rPr>
          <w:sz w:val="20"/>
        </w:rPr>
      </w:pPr>
    </w:p>
    <w:p w:rsidR="0028154D" w:rsidRDefault="0028154D">
      <w:pPr>
        <w:rPr>
          <w:sz w:val="20"/>
        </w:rPr>
        <w:sectPr w:rsidR="0028154D">
          <w:type w:val="continuous"/>
          <w:pgSz w:w="11910" w:h="16840"/>
          <w:pgMar w:top="360" w:right="720" w:bottom="0" w:left="700" w:header="708" w:footer="708" w:gutter="0"/>
          <w:cols w:space="708"/>
        </w:sectPr>
      </w:pPr>
    </w:p>
    <w:p w:rsidR="0028154D" w:rsidRDefault="00CE4E50">
      <w:pPr>
        <w:pStyle w:val="GvdeMetni"/>
        <w:tabs>
          <w:tab w:val="left" w:pos="892"/>
        </w:tabs>
        <w:spacing w:before="90"/>
        <w:ind w:left="125"/>
      </w:pPr>
      <w:r>
        <w:rPr>
          <w:spacing w:val="-4"/>
        </w:rPr>
        <w:lastRenderedPageBreak/>
        <w:t>Sayı</w:t>
      </w:r>
      <w:r>
        <w:tab/>
        <w:t>:E-</w:t>
      </w:r>
      <w:proofErr w:type="gramStart"/>
      <w:r>
        <w:t>23027154</w:t>
      </w:r>
      <w:proofErr w:type="gramEnd"/>
      <w:r>
        <w:t>-010.10-</w:t>
      </w:r>
      <w:r>
        <w:rPr>
          <w:spacing w:val="-2"/>
        </w:rPr>
        <w:t>115848254</w:t>
      </w:r>
    </w:p>
    <w:p w:rsidR="0028154D" w:rsidRDefault="00CE4E50">
      <w:pPr>
        <w:pStyle w:val="GvdeMetni"/>
        <w:tabs>
          <w:tab w:val="left" w:pos="899"/>
        </w:tabs>
        <w:spacing w:before="99"/>
        <w:ind w:left="125"/>
      </w:pPr>
      <w:r>
        <w:rPr>
          <w:spacing w:val="-4"/>
        </w:rPr>
        <w:t>Konu</w:t>
      </w:r>
      <w:r>
        <w:tab/>
        <w:t>:OKULAİLEBİRLİĞİGENEL</w:t>
      </w:r>
      <w:r>
        <w:rPr>
          <w:spacing w:val="-2"/>
        </w:rPr>
        <w:t>KURULU</w:t>
      </w:r>
    </w:p>
    <w:p w:rsidR="0028154D" w:rsidRDefault="0028154D">
      <w:pPr>
        <w:pStyle w:val="GvdeMetni"/>
        <w:spacing w:before="169"/>
      </w:pPr>
    </w:p>
    <w:p w:rsidR="0028154D" w:rsidRDefault="00CE4E50">
      <w:pPr>
        <w:pStyle w:val="GvdeMetni"/>
        <w:ind w:left="1365"/>
      </w:pPr>
      <w:r>
        <w:t>ALÂEDDİNÖZDENÖRENİMAMHATİPORTAOKULU</w:t>
      </w:r>
      <w:r>
        <w:rPr>
          <w:spacing w:val="-2"/>
        </w:rPr>
        <w:t>MÜDÜRLÜĞÜNE</w:t>
      </w:r>
    </w:p>
    <w:p w:rsidR="0028154D" w:rsidRDefault="00CE4E50">
      <w:pPr>
        <w:pStyle w:val="GvdeMetni"/>
        <w:spacing w:before="90"/>
        <w:ind w:left="121"/>
      </w:pPr>
      <w:r>
        <w:br w:type="column"/>
      </w:r>
      <w:r w:rsidR="0061164D">
        <w:rPr>
          <w:spacing w:val="-2"/>
        </w:rPr>
        <w:lastRenderedPageBreak/>
        <w:t>27</w:t>
      </w:r>
      <w:r>
        <w:rPr>
          <w:spacing w:val="-2"/>
        </w:rPr>
        <w:t>.09.2024</w:t>
      </w:r>
    </w:p>
    <w:p w:rsidR="0028154D" w:rsidRDefault="0028154D">
      <w:pPr>
        <w:sectPr w:rsidR="0028154D">
          <w:type w:val="continuous"/>
          <w:pgSz w:w="11910" w:h="16840"/>
          <w:pgMar w:top="360" w:right="720" w:bottom="0" w:left="700" w:header="708" w:footer="708" w:gutter="0"/>
          <w:cols w:num="2" w:space="708" w:equalWidth="0">
            <w:col w:w="9129" w:space="40"/>
            <w:col w:w="1321"/>
          </w:cols>
        </w:sectPr>
      </w:pPr>
    </w:p>
    <w:p w:rsidR="0028154D" w:rsidRDefault="0028154D">
      <w:pPr>
        <w:pStyle w:val="GvdeMetni"/>
        <w:spacing w:before="154"/>
      </w:pPr>
    </w:p>
    <w:p w:rsidR="0028154D" w:rsidRDefault="00CE4E50">
      <w:pPr>
        <w:pStyle w:val="GvdeMetni"/>
        <w:ind w:left="987"/>
      </w:pPr>
      <w:r>
        <w:t>AlaeddinÖzdenörenİmamHatipOrtaokuluOkulAileBirliğininOlağanGenelKurul</w:t>
      </w:r>
      <w:r>
        <w:rPr>
          <w:spacing w:val="-2"/>
        </w:rPr>
        <w:t>toplantısı</w:t>
      </w:r>
    </w:p>
    <w:p w:rsidR="0028154D" w:rsidRDefault="00CE4E50">
      <w:pPr>
        <w:pStyle w:val="GvdeMetni"/>
        <w:tabs>
          <w:tab w:val="left" w:pos="1427"/>
        </w:tabs>
        <w:spacing w:before="40" w:line="273" w:lineRule="auto"/>
        <w:ind w:left="110" w:right="102"/>
      </w:pPr>
      <w:r>
        <w:t>12Ekim</w:t>
      </w:r>
      <w:r>
        <w:tab/>
        <w:t>2023Cumartesigünüsaat10.30'te,okulumuzkonferanssalonundayeterliçoğunluk sağlanamadığı durumda ise 19 Ekim2023 Cumartesi günü saat 10.30' ayn</w:t>
      </w:r>
      <w:r>
        <w:t>ı yerde yapılacaktır.</w:t>
      </w:r>
    </w:p>
    <w:p w:rsidR="0028154D" w:rsidRDefault="00CE4E50">
      <w:pPr>
        <w:pStyle w:val="GvdeMetni"/>
        <w:spacing w:before="2" w:line="273" w:lineRule="auto"/>
        <w:ind w:left="110" w:firstLine="818"/>
      </w:pPr>
      <w:r>
        <w:t>Genel</w:t>
      </w:r>
      <w:r w:rsidR="00272F54">
        <w:t xml:space="preserve"> </w:t>
      </w:r>
      <w:proofErr w:type="gramStart"/>
      <w:r>
        <w:t>Kurulumuz,halen</w:t>
      </w:r>
      <w:proofErr w:type="gramEnd"/>
      <w:r w:rsidR="00272F54">
        <w:t xml:space="preserve"> </w:t>
      </w:r>
      <w:r>
        <w:t>yürürlükte</w:t>
      </w:r>
      <w:r w:rsidR="00272F54">
        <w:t xml:space="preserve"> </w:t>
      </w:r>
      <w:r>
        <w:t>olan</w:t>
      </w:r>
      <w:r w:rsidR="00272F54">
        <w:t xml:space="preserve"> </w:t>
      </w:r>
      <w:r>
        <w:t>Milli</w:t>
      </w:r>
      <w:r w:rsidR="00272F54">
        <w:t xml:space="preserve"> </w:t>
      </w:r>
      <w:r>
        <w:t>Eğitim</w:t>
      </w:r>
      <w:r w:rsidR="00272F54">
        <w:t xml:space="preserve"> </w:t>
      </w:r>
      <w:r>
        <w:t>Bakanlığı</w:t>
      </w:r>
      <w:r w:rsidR="00272F54">
        <w:t xml:space="preserve"> </w:t>
      </w:r>
      <w:r>
        <w:t>Okul</w:t>
      </w:r>
      <w:r w:rsidR="00272F54">
        <w:t xml:space="preserve"> </w:t>
      </w:r>
      <w:r>
        <w:t>Aile</w:t>
      </w:r>
      <w:r w:rsidR="00272F54">
        <w:t xml:space="preserve"> </w:t>
      </w:r>
      <w:r>
        <w:t>Birliği</w:t>
      </w:r>
      <w:r w:rsidR="00272F54">
        <w:t xml:space="preserve"> </w:t>
      </w:r>
      <w:r>
        <w:t>Yönetmeliği esasları çerçevesinde gerçekleşecektir.</w:t>
      </w:r>
    </w:p>
    <w:p w:rsidR="0028154D" w:rsidRDefault="00CE4E50">
      <w:pPr>
        <w:pStyle w:val="GvdeMetni"/>
        <w:spacing w:before="2"/>
        <w:ind w:left="950"/>
      </w:pPr>
      <w:r>
        <w:t>Gündem</w:t>
      </w:r>
      <w:r w:rsidR="00272F54">
        <w:t xml:space="preserve"> </w:t>
      </w:r>
      <w:r>
        <w:t>maddelerini</w:t>
      </w:r>
      <w:r w:rsidR="00272F54">
        <w:t xml:space="preserve"> </w:t>
      </w:r>
      <w:r>
        <w:t>görüşmek</w:t>
      </w:r>
      <w:r w:rsidR="00272F54">
        <w:t xml:space="preserve"> </w:t>
      </w:r>
      <w:r>
        <w:t>üzere</w:t>
      </w:r>
      <w:r w:rsidR="00272F54">
        <w:t xml:space="preserve"> </w:t>
      </w:r>
      <w:r>
        <w:t>belirtilen</w:t>
      </w:r>
      <w:r w:rsidR="00272F54">
        <w:t xml:space="preserve"> </w:t>
      </w:r>
      <w:r>
        <w:t>gün</w:t>
      </w:r>
      <w:r w:rsidR="00272F54">
        <w:t xml:space="preserve"> </w:t>
      </w:r>
      <w:r>
        <w:t>ve</w:t>
      </w:r>
      <w:r w:rsidR="00272F54">
        <w:t xml:space="preserve"> </w:t>
      </w:r>
      <w:r>
        <w:t>saatte</w:t>
      </w:r>
      <w:r w:rsidR="00272F54">
        <w:t xml:space="preserve"> </w:t>
      </w:r>
      <w:r>
        <w:t>okulumuz</w:t>
      </w:r>
      <w:r>
        <w:t>a</w:t>
      </w:r>
      <w:r w:rsidR="00272F54">
        <w:t xml:space="preserve"> </w:t>
      </w:r>
      <w:r>
        <w:t>teşrifinizi</w:t>
      </w:r>
      <w:r w:rsidR="00272F54">
        <w:t xml:space="preserve"> </w:t>
      </w:r>
      <w:r>
        <w:rPr>
          <w:spacing w:val="-2"/>
        </w:rPr>
        <w:t>bekleriz.</w:t>
      </w:r>
    </w:p>
    <w:p w:rsidR="0028154D" w:rsidRDefault="0028154D">
      <w:pPr>
        <w:pStyle w:val="GvdeMetni"/>
      </w:pPr>
    </w:p>
    <w:p w:rsidR="0028154D" w:rsidRDefault="0028154D">
      <w:pPr>
        <w:pStyle w:val="GvdeMetni"/>
        <w:spacing w:before="119"/>
      </w:pPr>
    </w:p>
    <w:p w:rsidR="0028154D" w:rsidRDefault="00CE4E50">
      <w:pPr>
        <w:pStyle w:val="GvdeMetni"/>
        <w:tabs>
          <w:tab w:val="left" w:pos="7249"/>
        </w:tabs>
        <w:spacing w:before="1"/>
        <w:ind w:left="350"/>
      </w:pPr>
      <w:r>
        <w:t xml:space="preserve">Ersoy </w:t>
      </w:r>
      <w:r>
        <w:rPr>
          <w:spacing w:val="-2"/>
        </w:rPr>
        <w:t>KAYIHAN</w:t>
      </w:r>
      <w:r>
        <w:tab/>
      </w:r>
      <w:proofErr w:type="spellStart"/>
      <w:r>
        <w:t>Ferudun</w:t>
      </w:r>
      <w:proofErr w:type="spellEnd"/>
      <w:r>
        <w:rPr>
          <w:spacing w:val="-2"/>
        </w:rPr>
        <w:t xml:space="preserve"> GÖKMEN</w:t>
      </w:r>
    </w:p>
    <w:p w:rsidR="0028154D" w:rsidRDefault="00CE4E50">
      <w:pPr>
        <w:pStyle w:val="GvdeMetni"/>
        <w:tabs>
          <w:tab w:val="left" w:pos="7498"/>
        </w:tabs>
        <w:spacing w:before="39"/>
        <w:ind w:left="170"/>
      </w:pPr>
      <w:proofErr w:type="spellStart"/>
      <w:r>
        <w:t>OkulAileBirliği</w:t>
      </w:r>
      <w:r>
        <w:rPr>
          <w:spacing w:val="-2"/>
        </w:rPr>
        <w:t>Başkanı</w:t>
      </w:r>
      <w:proofErr w:type="spellEnd"/>
      <w:r>
        <w:tab/>
      </w:r>
      <w:proofErr w:type="spellStart"/>
      <w:r>
        <w:t>Okul</w:t>
      </w:r>
      <w:r>
        <w:rPr>
          <w:spacing w:val="-2"/>
        </w:rPr>
        <w:t>Müdürü</w:t>
      </w:r>
      <w:proofErr w:type="spellEnd"/>
    </w:p>
    <w:p w:rsidR="0028154D" w:rsidRDefault="0028154D">
      <w:pPr>
        <w:pStyle w:val="GvdeMetni"/>
        <w:spacing w:before="80"/>
      </w:pPr>
    </w:p>
    <w:p w:rsidR="0028154D" w:rsidRDefault="00CE4E50">
      <w:pPr>
        <w:pStyle w:val="GvdeMetni"/>
        <w:ind w:left="110"/>
      </w:pPr>
      <w:r>
        <w:rPr>
          <w:spacing w:val="-2"/>
        </w:rPr>
        <w:t>GÜNDEM:</w:t>
      </w:r>
    </w:p>
    <w:p w:rsidR="0028154D" w:rsidRDefault="00CE4E50">
      <w:pPr>
        <w:pStyle w:val="ListeParagraf"/>
        <w:numPr>
          <w:ilvl w:val="0"/>
          <w:numId w:val="1"/>
        </w:numPr>
        <w:tabs>
          <w:tab w:val="left" w:pos="350"/>
        </w:tabs>
        <w:spacing w:before="40"/>
        <w:rPr>
          <w:sz w:val="24"/>
        </w:rPr>
      </w:pPr>
      <w:proofErr w:type="gramStart"/>
      <w:r>
        <w:rPr>
          <w:sz w:val="24"/>
        </w:rPr>
        <w:t>Açılış,yoklama</w:t>
      </w:r>
      <w:proofErr w:type="gramEnd"/>
      <w:r>
        <w:rPr>
          <w:sz w:val="24"/>
        </w:rPr>
        <w:t>,toplantıkatılımcetvelininimzalatılması(Madde</w:t>
      </w:r>
      <w:r>
        <w:rPr>
          <w:spacing w:val="-2"/>
          <w:sz w:val="24"/>
        </w:rPr>
        <w:t>10/a).</w:t>
      </w:r>
    </w:p>
    <w:p w:rsidR="0028154D" w:rsidRDefault="00CE4E50">
      <w:pPr>
        <w:pStyle w:val="ListeParagraf"/>
        <w:numPr>
          <w:ilvl w:val="0"/>
          <w:numId w:val="1"/>
        </w:numPr>
        <w:tabs>
          <w:tab w:val="left" w:pos="398"/>
        </w:tabs>
        <w:spacing w:line="273" w:lineRule="auto"/>
        <w:ind w:left="110" w:right="103" w:firstLine="0"/>
        <w:rPr>
          <w:sz w:val="24"/>
        </w:rPr>
      </w:pPr>
      <w:r>
        <w:rPr>
          <w:sz w:val="24"/>
        </w:rPr>
        <w:t>DivanBaşkanıve1katipseçilmesi(</w:t>
      </w:r>
      <w:proofErr w:type="gramStart"/>
      <w:r>
        <w:rPr>
          <w:sz w:val="24"/>
        </w:rPr>
        <w:t>velilerarasından,açıkoyla</w:t>
      </w:r>
      <w:proofErr w:type="gramEnd"/>
      <w:r>
        <w:rPr>
          <w:sz w:val="24"/>
        </w:rPr>
        <w:t>,oyçoğunluğunadayalıolarakel kaldırma şeklinde gerçekleşecektir)(Madde 10/c).</w:t>
      </w:r>
    </w:p>
    <w:p w:rsidR="0028154D" w:rsidRDefault="00CE4E50">
      <w:pPr>
        <w:pStyle w:val="ListeParagraf"/>
        <w:numPr>
          <w:ilvl w:val="0"/>
          <w:numId w:val="1"/>
        </w:numPr>
        <w:tabs>
          <w:tab w:val="left" w:pos="288"/>
        </w:tabs>
        <w:spacing w:before="3"/>
        <w:ind w:left="288" w:hanging="178"/>
        <w:rPr>
          <w:sz w:val="24"/>
        </w:rPr>
      </w:pPr>
      <w:proofErr w:type="spellStart"/>
      <w:r>
        <w:rPr>
          <w:sz w:val="24"/>
        </w:rPr>
        <w:t>OkulMüdürününG</w:t>
      </w:r>
      <w:r>
        <w:rPr>
          <w:sz w:val="24"/>
        </w:rPr>
        <w:t>enelKurulaçılış</w:t>
      </w:r>
      <w:r>
        <w:rPr>
          <w:spacing w:val="-2"/>
          <w:sz w:val="24"/>
        </w:rPr>
        <w:t>konuşması</w:t>
      </w:r>
      <w:proofErr w:type="spellEnd"/>
    </w:p>
    <w:p w:rsidR="0028154D" w:rsidRDefault="00CE4E50">
      <w:pPr>
        <w:pStyle w:val="ListeParagraf"/>
        <w:numPr>
          <w:ilvl w:val="0"/>
          <w:numId w:val="1"/>
        </w:numPr>
        <w:tabs>
          <w:tab w:val="left" w:pos="357"/>
        </w:tabs>
        <w:spacing w:line="273" w:lineRule="auto"/>
        <w:ind w:left="110" w:right="104" w:firstLine="0"/>
        <w:rPr>
          <w:sz w:val="24"/>
        </w:rPr>
      </w:pPr>
      <w:r>
        <w:rPr>
          <w:sz w:val="24"/>
        </w:rPr>
        <w:t xml:space="preserve">Divan Başkanının konuşması </w:t>
      </w:r>
      <w:proofErr w:type="spellStart"/>
      <w:r>
        <w:rPr>
          <w:sz w:val="24"/>
        </w:rPr>
        <w:t>vegündem</w:t>
      </w:r>
      <w:proofErr w:type="spellEnd"/>
      <w:r>
        <w:rPr>
          <w:sz w:val="24"/>
        </w:rPr>
        <w:t xml:space="preserve"> maddelerinin okunması. Oy çokluğu ile talep olması halinde; toplantı gündeminden çıkarılacak, </w:t>
      </w:r>
      <w:proofErr w:type="spellStart"/>
      <w:r>
        <w:rPr>
          <w:sz w:val="24"/>
        </w:rPr>
        <w:t>eklenecekveya</w:t>
      </w:r>
      <w:proofErr w:type="spellEnd"/>
      <w:r>
        <w:rPr>
          <w:sz w:val="24"/>
        </w:rPr>
        <w:t xml:space="preserve"> değiştirilecek hususların belirlenmesi (Madde </w:t>
      </w:r>
      <w:proofErr w:type="gramStart"/>
      <w:r>
        <w:rPr>
          <w:sz w:val="24"/>
        </w:rPr>
        <w:t>9 .4</w:t>
      </w:r>
      <w:proofErr w:type="gramEnd"/>
      <w:r>
        <w:rPr>
          <w:sz w:val="24"/>
        </w:rPr>
        <w:t>).</w:t>
      </w:r>
    </w:p>
    <w:p w:rsidR="0028154D" w:rsidRDefault="00CE4E50">
      <w:pPr>
        <w:pStyle w:val="ListeParagraf"/>
        <w:numPr>
          <w:ilvl w:val="0"/>
          <w:numId w:val="1"/>
        </w:numPr>
        <w:tabs>
          <w:tab w:val="left" w:pos="350"/>
        </w:tabs>
        <w:spacing w:before="3"/>
        <w:rPr>
          <w:sz w:val="24"/>
        </w:rPr>
      </w:pPr>
      <w:proofErr w:type="gramStart"/>
      <w:r>
        <w:rPr>
          <w:sz w:val="24"/>
        </w:rPr>
        <w:t>YönetimKuruluFaaliyetRaporunun</w:t>
      </w:r>
      <w:r>
        <w:rPr>
          <w:sz w:val="24"/>
        </w:rPr>
        <w:t>okunması,görüşülmesiveibraedilmesi</w:t>
      </w:r>
      <w:proofErr w:type="gramEnd"/>
      <w:r>
        <w:rPr>
          <w:sz w:val="24"/>
        </w:rPr>
        <w:t>(Madde</w:t>
      </w:r>
      <w:r>
        <w:rPr>
          <w:spacing w:val="-2"/>
          <w:sz w:val="24"/>
        </w:rPr>
        <w:t>11/c).</w:t>
      </w:r>
    </w:p>
    <w:p w:rsidR="0028154D" w:rsidRDefault="00CE4E50">
      <w:pPr>
        <w:pStyle w:val="ListeParagraf"/>
        <w:numPr>
          <w:ilvl w:val="0"/>
          <w:numId w:val="1"/>
        </w:numPr>
        <w:tabs>
          <w:tab w:val="left" w:pos="350"/>
        </w:tabs>
        <w:rPr>
          <w:sz w:val="24"/>
        </w:rPr>
      </w:pPr>
      <w:proofErr w:type="gramStart"/>
      <w:r>
        <w:rPr>
          <w:sz w:val="24"/>
        </w:rPr>
        <w:t>DenetlemeKuruluFaaliyetRaporununokunması,görüşülmesiveibraedilmesi</w:t>
      </w:r>
      <w:proofErr w:type="gramEnd"/>
      <w:r>
        <w:rPr>
          <w:sz w:val="24"/>
        </w:rPr>
        <w:t>(Madde</w:t>
      </w:r>
      <w:r>
        <w:rPr>
          <w:spacing w:val="-2"/>
          <w:sz w:val="24"/>
        </w:rPr>
        <w:t>11/c).</w:t>
      </w:r>
    </w:p>
    <w:p w:rsidR="0028154D" w:rsidRDefault="00CE4E50">
      <w:pPr>
        <w:pStyle w:val="ListeParagraf"/>
        <w:numPr>
          <w:ilvl w:val="0"/>
          <w:numId w:val="1"/>
        </w:numPr>
        <w:tabs>
          <w:tab w:val="left" w:pos="356"/>
        </w:tabs>
        <w:spacing w:before="40" w:line="273" w:lineRule="auto"/>
        <w:ind w:left="110" w:right="105" w:firstLine="0"/>
        <w:rPr>
          <w:sz w:val="24"/>
        </w:rPr>
      </w:pPr>
      <w:r>
        <w:rPr>
          <w:sz w:val="24"/>
        </w:rPr>
        <w:t xml:space="preserve">Denetleme Kurulu Seçimi (Öğretmenler Kurulu tarafından seçilecek 2 asil ve 2 yedek üye öğretmen ile veliler arasından seçilecek 1 </w:t>
      </w:r>
      <w:r>
        <w:rPr>
          <w:sz w:val="24"/>
        </w:rPr>
        <w:t>asil, 1 yedek üye) (Madde 11/b)*.</w:t>
      </w:r>
    </w:p>
    <w:p w:rsidR="0028154D" w:rsidRDefault="00CE4E50">
      <w:pPr>
        <w:pStyle w:val="ListeParagraf"/>
        <w:numPr>
          <w:ilvl w:val="0"/>
          <w:numId w:val="1"/>
        </w:numPr>
        <w:tabs>
          <w:tab w:val="left" w:pos="350"/>
        </w:tabs>
        <w:spacing w:before="3"/>
        <w:rPr>
          <w:sz w:val="24"/>
        </w:rPr>
      </w:pPr>
      <w:r>
        <w:rPr>
          <w:sz w:val="24"/>
        </w:rPr>
        <w:t>YönetimKuruluSeçimi(Velilerarasındanseçilecek5asil,5yedeküye)(Madde</w:t>
      </w:r>
      <w:r>
        <w:rPr>
          <w:spacing w:val="-2"/>
          <w:sz w:val="24"/>
        </w:rPr>
        <w:t xml:space="preserve"> 12/1)*.</w:t>
      </w:r>
    </w:p>
    <w:p w:rsidR="0028154D" w:rsidRDefault="00CE4E50">
      <w:pPr>
        <w:pStyle w:val="ListeParagraf"/>
        <w:numPr>
          <w:ilvl w:val="0"/>
          <w:numId w:val="1"/>
        </w:numPr>
        <w:tabs>
          <w:tab w:val="left" w:pos="350"/>
        </w:tabs>
        <w:rPr>
          <w:sz w:val="24"/>
        </w:rPr>
      </w:pPr>
      <w:proofErr w:type="spellStart"/>
      <w:r>
        <w:rPr>
          <w:sz w:val="24"/>
        </w:rPr>
        <w:t>Dilekve</w:t>
      </w:r>
      <w:r>
        <w:rPr>
          <w:spacing w:val="-2"/>
          <w:sz w:val="24"/>
        </w:rPr>
        <w:t>temenniler</w:t>
      </w:r>
      <w:proofErr w:type="spellEnd"/>
      <w:r>
        <w:rPr>
          <w:spacing w:val="-2"/>
          <w:sz w:val="24"/>
        </w:rPr>
        <w:t>.</w:t>
      </w:r>
    </w:p>
    <w:p w:rsidR="0028154D" w:rsidRDefault="00CE4E50">
      <w:pPr>
        <w:pStyle w:val="ListeParagraf"/>
        <w:numPr>
          <w:ilvl w:val="0"/>
          <w:numId w:val="1"/>
        </w:numPr>
        <w:tabs>
          <w:tab w:val="left" w:pos="470"/>
        </w:tabs>
        <w:spacing w:before="40"/>
        <w:ind w:left="470" w:hanging="360"/>
        <w:rPr>
          <w:sz w:val="24"/>
        </w:rPr>
      </w:pPr>
      <w:r>
        <w:rPr>
          <w:spacing w:val="-2"/>
          <w:sz w:val="24"/>
        </w:rPr>
        <w:t>Kapanış.</w:t>
      </w:r>
    </w:p>
    <w:p w:rsidR="0028154D" w:rsidRDefault="00CE4E50">
      <w:pPr>
        <w:pStyle w:val="GvdeMetni"/>
        <w:tabs>
          <w:tab w:val="left" w:pos="1069"/>
          <w:tab w:val="left" w:pos="1757"/>
          <w:tab w:val="left" w:pos="2860"/>
          <w:tab w:val="left" w:pos="3962"/>
          <w:tab w:val="left" w:pos="4468"/>
          <w:tab w:val="left" w:pos="5632"/>
          <w:tab w:val="left" w:pos="7805"/>
          <w:tab w:val="left" w:pos="8573"/>
          <w:tab w:val="left" w:pos="10064"/>
        </w:tabs>
        <w:spacing w:before="40" w:line="273" w:lineRule="auto"/>
        <w:ind w:left="110" w:right="102"/>
      </w:pPr>
      <w:r>
        <w:rPr>
          <w:spacing w:val="-2"/>
        </w:rPr>
        <w:t>(Maddi</w:t>
      </w:r>
      <w:r>
        <w:tab/>
      </w:r>
      <w:r>
        <w:rPr>
          <w:spacing w:val="-4"/>
        </w:rPr>
        <w:t>gelir</w:t>
      </w:r>
      <w:r>
        <w:tab/>
      </w:r>
      <w:r>
        <w:rPr>
          <w:spacing w:val="-2"/>
        </w:rPr>
        <w:t>sağlanan</w:t>
      </w:r>
      <w:r>
        <w:tab/>
      </w:r>
      <w:r>
        <w:rPr>
          <w:spacing w:val="-2"/>
        </w:rPr>
        <w:t>herhangi</w:t>
      </w:r>
      <w:r>
        <w:tab/>
      </w:r>
      <w:r>
        <w:rPr>
          <w:spacing w:val="-4"/>
        </w:rPr>
        <w:t>bir</w:t>
      </w:r>
      <w:r>
        <w:tab/>
      </w:r>
      <w:r>
        <w:rPr>
          <w:spacing w:val="-2"/>
        </w:rPr>
        <w:t>faaliyette</w:t>
      </w:r>
      <w:r>
        <w:tab/>
      </w:r>
      <w:r>
        <w:rPr>
          <w:spacing w:val="-2"/>
        </w:rPr>
        <w:t>bulunulmadığından</w:t>
      </w:r>
      <w:r>
        <w:tab/>
      </w:r>
      <w:r>
        <w:rPr>
          <w:spacing w:val="-2"/>
        </w:rPr>
        <w:t>bütçe</w:t>
      </w:r>
      <w:r>
        <w:tab/>
      </w:r>
      <w:r>
        <w:rPr>
          <w:spacing w:val="-2"/>
        </w:rPr>
        <w:t>görüşmesine</w:t>
      </w:r>
      <w:r>
        <w:tab/>
      </w:r>
      <w:r>
        <w:rPr>
          <w:spacing w:val="-4"/>
        </w:rPr>
        <w:t xml:space="preserve">yer </w:t>
      </w:r>
      <w:r>
        <w:rPr>
          <w:spacing w:val="-2"/>
        </w:rPr>
        <w:t>bulunmamaktadır.)</w:t>
      </w:r>
    </w:p>
    <w:p w:rsidR="0028154D" w:rsidRDefault="00CE4E50">
      <w:pPr>
        <w:pStyle w:val="GvdeMetni"/>
        <w:spacing w:before="2" w:line="273" w:lineRule="auto"/>
        <w:ind w:left="110" w:right="102" w:firstLine="105"/>
        <w:jc w:val="both"/>
      </w:pPr>
      <w:r>
        <w:t>* YÖNETİM KURULU VE DENETLEME KURULU SEÇİMLERİ; OY ÇOKLUĞUNA DAYALI OLARAK, ASİL VE YEDEK LİSTE OYLAMASI SEKLINDE, EL KALDIRMA SURETİYLEAÇIK OYLAMA İLE YAPILIR. (MADDE 10/d).</w:t>
      </w:r>
    </w:p>
    <w:p w:rsidR="0028154D" w:rsidRDefault="0028154D">
      <w:pPr>
        <w:pStyle w:val="GvdeMetni"/>
        <w:spacing w:before="102"/>
      </w:pPr>
    </w:p>
    <w:p w:rsidR="0028154D" w:rsidRDefault="00CE4E50">
      <w:pPr>
        <w:pStyle w:val="GvdeMetni"/>
        <w:spacing w:before="1" w:line="273" w:lineRule="auto"/>
        <w:ind w:left="9086" w:hanging="630"/>
      </w:pPr>
      <w:proofErr w:type="spellStart"/>
      <w:r>
        <w:t>FerudunGÖKMEN</w:t>
      </w:r>
      <w:proofErr w:type="spellEnd"/>
      <w:r>
        <w:t xml:space="preserve"> </w:t>
      </w:r>
      <w:r>
        <w:rPr>
          <w:spacing w:val="-2"/>
        </w:rPr>
        <w:t>Müdür</w:t>
      </w:r>
    </w:p>
    <w:p w:rsidR="0028154D" w:rsidRDefault="0028154D">
      <w:pPr>
        <w:pStyle w:val="GvdeMetni"/>
        <w:rPr>
          <w:sz w:val="18"/>
        </w:rPr>
      </w:pPr>
    </w:p>
    <w:p w:rsidR="0028154D" w:rsidRDefault="0028154D">
      <w:pPr>
        <w:pStyle w:val="GvdeMetni"/>
        <w:spacing w:before="128"/>
        <w:rPr>
          <w:sz w:val="18"/>
        </w:rPr>
      </w:pPr>
    </w:p>
    <w:p w:rsidR="0028154D" w:rsidRDefault="00CE4E50">
      <w:pPr>
        <w:spacing w:line="193" w:lineRule="exact"/>
        <w:ind w:left="33" w:right="37"/>
        <w:jc w:val="center"/>
        <w:rPr>
          <w:sz w:val="18"/>
        </w:rPr>
      </w:pPr>
      <w:r>
        <w:rPr>
          <w:color w:val="FF0000"/>
          <w:sz w:val="18"/>
        </w:rPr>
        <w:t xml:space="preserve">Bu belge, güvenli elektronik imza ile </w:t>
      </w:r>
      <w:r>
        <w:rPr>
          <w:color w:val="FF0000"/>
          <w:spacing w:val="-2"/>
          <w:sz w:val="18"/>
        </w:rPr>
        <w:t>imzalanmıştır.</w:t>
      </w:r>
    </w:p>
    <w:p w:rsidR="0028154D" w:rsidRDefault="00CE4E50">
      <w:pPr>
        <w:tabs>
          <w:tab w:val="left" w:pos="6098"/>
        </w:tabs>
        <w:spacing w:line="193" w:lineRule="exact"/>
        <w:ind w:left="33"/>
        <w:jc w:val="center"/>
        <w:rPr>
          <w:sz w:val="18"/>
        </w:rPr>
      </w:pPr>
      <w:r>
        <w:rPr>
          <w:sz w:val="18"/>
        </w:rPr>
        <w:t>Doğrulama Kodu: 2CD5600C-20F6-4C8F-9F9C-</w:t>
      </w:r>
      <w:r>
        <w:rPr>
          <w:spacing w:val="-2"/>
          <w:sz w:val="18"/>
        </w:rPr>
        <w:t>C2D15C5EA719</w:t>
      </w:r>
      <w:r>
        <w:rPr>
          <w:sz w:val="18"/>
        </w:rPr>
        <w:tab/>
      </w:r>
      <w:proofErr w:type="spellStart"/>
      <w:r>
        <w:rPr>
          <w:spacing w:val="-2"/>
          <w:sz w:val="18"/>
        </w:rPr>
        <w:t>DoğrulamaAdresi</w:t>
      </w:r>
      <w:proofErr w:type="spellEnd"/>
      <w:r>
        <w:rPr>
          <w:spacing w:val="-2"/>
          <w:sz w:val="18"/>
        </w:rPr>
        <w:t>:</w:t>
      </w:r>
      <w:proofErr w:type="spellStart"/>
      <w:r w:rsidR="0028154D">
        <w:fldChar w:fldCharType="begin"/>
      </w:r>
      <w:r w:rsidR="0028154D">
        <w:instrText>HYPERLINK "http://www.turkiye.gov.tr/meb-ebys" \h</w:instrText>
      </w:r>
      <w:r w:rsidR="0028154D">
        <w:fldChar w:fldCharType="separate"/>
      </w:r>
      <w:r>
        <w:rPr>
          <w:spacing w:val="-2"/>
          <w:sz w:val="18"/>
        </w:rPr>
        <w:t>https</w:t>
      </w:r>
      <w:proofErr w:type="spellEnd"/>
      <w:r>
        <w:rPr>
          <w:spacing w:val="-2"/>
          <w:sz w:val="18"/>
        </w:rPr>
        <w:t>://www.</w:t>
      </w:r>
      <w:proofErr w:type="spellStart"/>
      <w:r>
        <w:rPr>
          <w:spacing w:val="-2"/>
          <w:sz w:val="18"/>
        </w:rPr>
        <w:t>turkiye</w:t>
      </w:r>
      <w:proofErr w:type="spellEnd"/>
      <w:r>
        <w:rPr>
          <w:spacing w:val="-2"/>
          <w:sz w:val="18"/>
        </w:rPr>
        <w:t>.gov.tr/</w:t>
      </w:r>
      <w:proofErr w:type="spellStart"/>
      <w:r>
        <w:rPr>
          <w:spacing w:val="-2"/>
          <w:sz w:val="18"/>
        </w:rPr>
        <w:t>meb</w:t>
      </w:r>
      <w:proofErr w:type="spellEnd"/>
      <w:r>
        <w:rPr>
          <w:spacing w:val="-2"/>
          <w:sz w:val="18"/>
        </w:rPr>
        <w:t>-</w:t>
      </w:r>
      <w:proofErr w:type="spellStart"/>
      <w:r>
        <w:rPr>
          <w:spacing w:val="-4"/>
          <w:sz w:val="18"/>
        </w:rPr>
        <w:t>ebys</w:t>
      </w:r>
      <w:proofErr w:type="spellEnd"/>
      <w:r w:rsidR="0028154D">
        <w:fldChar w:fldCharType="end"/>
      </w:r>
    </w:p>
    <w:p w:rsidR="0028154D" w:rsidRDefault="0028154D">
      <w:pPr>
        <w:spacing w:line="193" w:lineRule="exact"/>
        <w:jc w:val="center"/>
        <w:rPr>
          <w:sz w:val="18"/>
        </w:rPr>
        <w:sectPr w:rsidR="0028154D">
          <w:type w:val="continuous"/>
          <w:pgSz w:w="11910" w:h="16840"/>
          <w:pgMar w:top="360" w:right="720" w:bottom="0" w:left="700" w:header="708" w:footer="708" w:gutter="0"/>
          <w:cols w:space="708"/>
        </w:sectPr>
      </w:pPr>
    </w:p>
    <w:p w:rsidR="0028154D" w:rsidRDefault="0028154D">
      <w:pPr>
        <w:spacing w:before="33" w:line="193" w:lineRule="exact"/>
        <w:ind w:left="180"/>
        <w:rPr>
          <w:sz w:val="18"/>
        </w:rPr>
      </w:pPr>
      <w:r w:rsidRPr="0028154D">
        <w:lastRenderedPageBreak/>
        <w:pict>
          <v:group id="docshapegroup1" o:spid="_x0000_s1029" style="position:absolute;left:0;text-align:left;margin-left:42pt;margin-top:.8pt;width:511pt;height:45.25pt;z-index:-15775232;mso-position-horizontal-relative:page" coordorigin="840,16" coordsize="10220,905">
            <v:line id="_x0000_s1031" style="position:absolute" from="840,21" to="11040,21" strokecolor="red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10160;top:21;width:900;height:900">
              <v:imagedata r:id="rId7" o:title=""/>
            </v:shape>
            <w10:wrap anchorx="page"/>
          </v:group>
        </w:pict>
      </w:r>
      <w:r w:rsidR="00CE4E50">
        <w:rPr>
          <w:sz w:val="18"/>
        </w:rPr>
        <w:t xml:space="preserve">AŞAĞI YAHYALAR MAH. 978 CAD. NO: </w:t>
      </w:r>
      <w:r w:rsidR="00CE4E50">
        <w:rPr>
          <w:spacing w:val="-5"/>
          <w:sz w:val="18"/>
        </w:rPr>
        <w:t>6A</w:t>
      </w:r>
    </w:p>
    <w:p w:rsidR="0028154D" w:rsidRDefault="00CE4E50">
      <w:pPr>
        <w:spacing w:before="8" w:line="208" w:lineRule="auto"/>
        <w:ind w:left="180"/>
        <w:rPr>
          <w:sz w:val="18"/>
        </w:rPr>
      </w:pPr>
      <w:proofErr w:type="spellStart"/>
      <w:r>
        <w:rPr>
          <w:sz w:val="18"/>
        </w:rPr>
        <w:t>TelefonNo</w:t>
      </w:r>
      <w:proofErr w:type="spellEnd"/>
      <w:r>
        <w:rPr>
          <w:sz w:val="18"/>
        </w:rPr>
        <w:t>:(312)3366688BelgegeçerNo:</w:t>
      </w:r>
      <w:proofErr w:type="spellStart"/>
      <w:r>
        <w:rPr>
          <w:sz w:val="18"/>
        </w:rPr>
        <w:t>null</w:t>
      </w:r>
      <w:proofErr w:type="spellEnd"/>
      <w:r>
        <w:rPr>
          <w:sz w:val="18"/>
        </w:rPr>
        <w:t xml:space="preserve"> Kep </w:t>
      </w:r>
      <w:r>
        <w:rPr>
          <w:sz w:val="18"/>
        </w:rPr>
        <w:t xml:space="preserve">Adresi: </w:t>
      </w:r>
      <w:hyperlink r:id="rId8">
        <w:r>
          <w:rPr>
            <w:color w:val="0000FF"/>
            <w:sz w:val="18"/>
          </w:rPr>
          <w:t>meb@hs01.kep.tr</w:t>
        </w:r>
      </w:hyperlink>
    </w:p>
    <w:p w:rsidR="0028154D" w:rsidRDefault="00CE4E50">
      <w:pPr>
        <w:spacing w:before="33" w:line="193" w:lineRule="exact"/>
        <w:ind w:left="180"/>
        <w:rPr>
          <w:sz w:val="18"/>
        </w:rPr>
      </w:pPr>
      <w:r>
        <w:br w:type="column"/>
      </w:r>
      <w:r>
        <w:rPr>
          <w:sz w:val="18"/>
        </w:rPr>
        <w:lastRenderedPageBreak/>
        <w:t xml:space="preserve">Bilgi </w:t>
      </w:r>
      <w:proofErr w:type="gramStart"/>
      <w:r>
        <w:rPr>
          <w:sz w:val="18"/>
        </w:rPr>
        <w:t>için:</w:t>
      </w:r>
      <w:proofErr w:type="spellStart"/>
      <w:r>
        <w:rPr>
          <w:sz w:val="18"/>
        </w:rPr>
        <w:t>Ferudun</w:t>
      </w:r>
      <w:proofErr w:type="spellEnd"/>
      <w:proofErr w:type="gramEnd"/>
      <w:r>
        <w:rPr>
          <w:sz w:val="18"/>
        </w:rPr>
        <w:t xml:space="preserve"> </w:t>
      </w:r>
      <w:r>
        <w:rPr>
          <w:spacing w:val="-2"/>
          <w:sz w:val="18"/>
        </w:rPr>
        <w:t>GÖKMEN</w:t>
      </w:r>
    </w:p>
    <w:p w:rsidR="0028154D" w:rsidRDefault="00CE4E50">
      <w:pPr>
        <w:spacing w:line="193" w:lineRule="exact"/>
        <w:ind w:left="1850"/>
        <w:rPr>
          <w:sz w:val="18"/>
        </w:rPr>
      </w:pPr>
      <w:r>
        <w:rPr>
          <w:spacing w:val="-2"/>
          <w:sz w:val="18"/>
        </w:rPr>
        <w:t>Müdür</w:t>
      </w:r>
    </w:p>
    <w:p w:rsidR="0028154D" w:rsidRDefault="0028154D">
      <w:pPr>
        <w:spacing w:line="193" w:lineRule="exact"/>
        <w:rPr>
          <w:sz w:val="18"/>
        </w:rPr>
        <w:sectPr w:rsidR="0028154D">
          <w:type w:val="continuous"/>
          <w:pgSz w:w="11910" w:h="16840"/>
          <w:pgMar w:top="360" w:right="720" w:bottom="0" w:left="700" w:header="708" w:footer="708" w:gutter="0"/>
          <w:cols w:num="2" w:space="708" w:equalWidth="0">
            <w:col w:w="3925" w:space="3175"/>
            <w:col w:w="3390"/>
          </w:cols>
        </w:sectPr>
      </w:pPr>
    </w:p>
    <w:p w:rsidR="0028154D" w:rsidRDefault="0028154D">
      <w:pPr>
        <w:pStyle w:val="GvdeMetni"/>
        <w:spacing w:before="3"/>
        <w:rPr>
          <w:sz w:val="2"/>
        </w:rPr>
      </w:pPr>
      <w:r w:rsidRPr="0028154D"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209.75pt;margin-top:393.2pt;width:999pt;height:44pt;rotation:306;z-index:15730688;mso-position-horizontal-relative:page;mso-position-vertical-relative:page" fillcolor="black" stroked="f">
            <v:fill opacity="9766f"/>
            <o:extrusion v:ext="view" autorotationcenter="t"/>
            <v:textpath style="font-family:&quot;Arial&quot;;font-size:44pt;font-weight:bold;v-text-kern:t;mso-text-shadow:auto" string="506115024 - 506115024 - 506115024 - 506115024"/>
            <w10:wrap anchorx="page" anchory="page"/>
          </v:shape>
        </w:pict>
      </w:r>
    </w:p>
    <w:p w:rsidR="0028154D" w:rsidRDefault="0028154D">
      <w:pPr>
        <w:pStyle w:val="GvdeMetni"/>
        <w:spacing w:line="20" w:lineRule="exact"/>
        <w:ind w:left="10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6" style="width:63.8pt;height:.6pt;mso-position-horizontal-relative:char;mso-position-vertical-relative:line" coordsize="1276,12">
            <v:line id="_x0000_s1027" style="position:absolute" from="0,6" to="1276,6" strokecolor="blue" strokeweight=".6pt"/>
            <w10:wrap type="none"/>
            <w10:anchorlock/>
          </v:group>
        </w:pict>
      </w:r>
    </w:p>
    <w:sectPr w:rsidR="0028154D" w:rsidSect="0028154D">
      <w:type w:val="continuous"/>
      <w:pgSz w:w="11910" w:h="16840"/>
      <w:pgMar w:top="360" w:right="720" w:bottom="0" w:left="7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56211"/>
    <w:multiLevelType w:val="hybridMultilevel"/>
    <w:tmpl w:val="99AA9FD0"/>
    <w:lvl w:ilvl="0" w:tplc="55A03F2C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tr-TR" w:eastAsia="en-US" w:bidi="ar-SA"/>
      </w:rPr>
    </w:lvl>
    <w:lvl w:ilvl="1" w:tplc="FF12E43E">
      <w:numFmt w:val="bullet"/>
      <w:lvlText w:val="•"/>
      <w:lvlJc w:val="left"/>
      <w:pPr>
        <w:ind w:left="1372" w:hanging="240"/>
      </w:pPr>
      <w:rPr>
        <w:rFonts w:hint="default"/>
        <w:lang w:val="tr-TR" w:eastAsia="en-US" w:bidi="ar-SA"/>
      </w:rPr>
    </w:lvl>
    <w:lvl w:ilvl="2" w:tplc="D9AC5680">
      <w:numFmt w:val="bullet"/>
      <w:lvlText w:val="•"/>
      <w:lvlJc w:val="left"/>
      <w:pPr>
        <w:ind w:left="2385" w:hanging="240"/>
      </w:pPr>
      <w:rPr>
        <w:rFonts w:hint="default"/>
        <w:lang w:val="tr-TR" w:eastAsia="en-US" w:bidi="ar-SA"/>
      </w:rPr>
    </w:lvl>
    <w:lvl w:ilvl="3" w:tplc="C30A01BC">
      <w:numFmt w:val="bullet"/>
      <w:lvlText w:val="•"/>
      <w:lvlJc w:val="left"/>
      <w:pPr>
        <w:ind w:left="3397" w:hanging="240"/>
      </w:pPr>
      <w:rPr>
        <w:rFonts w:hint="default"/>
        <w:lang w:val="tr-TR" w:eastAsia="en-US" w:bidi="ar-SA"/>
      </w:rPr>
    </w:lvl>
    <w:lvl w:ilvl="4" w:tplc="CAC68EE8">
      <w:numFmt w:val="bullet"/>
      <w:lvlText w:val="•"/>
      <w:lvlJc w:val="left"/>
      <w:pPr>
        <w:ind w:left="4410" w:hanging="240"/>
      </w:pPr>
      <w:rPr>
        <w:rFonts w:hint="default"/>
        <w:lang w:val="tr-TR" w:eastAsia="en-US" w:bidi="ar-SA"/>
      </w:rPr>
    </w:lvl>
    <w:lvl w:ilvl="5" w:tplc="E702EC00">
      <w:numFmt w:val="bullet"/>
      <w:lvlText w:val="•"/>
      <w:lvlJc w:val="left"/>
      <w:pPr>
        <w:ind w:left="5422" w:hanging="240"/>
      </w:pPr>
      <w:rPr>
        <w:rFonts w:hint="default"/>
        <w:lang w:val="tr-TR" w:eastAsia="en-US" w:bidi="ar-SA"/>
      </w:rPr>
    </w:lvl>
    <w:lvl w:ilvl="6" w:tplc="7D383604">
      <w:numFmt w:val="bullet"/>
      <w:lvlText w:val="•"/>
      <w:lvlJc w:val="left"/>
      <w:pPr>
        <w:ind w:left="6435" w:hanging="240"/>
      </w:pPr>
      <w:rPr>
        <w:rFonts w:hint="default"/>
        <w:lang w:val="tr-TR" w:eastAsia="en-US" w:bidi="ar-SA"/>
      </w:rPr>
    </w:lvl>
    <w:lvl w:ilvl="7" w:tplc="C7D6EFFC">
      <w:numFmt w:val="bullet"/>
      <w:lvlText w:val="•"/>
      <w:lvlJc w:val="left"/>
      <w:pPr>
        <w:ind w:left="7447" w:hanging="240"/>
      </w:pPr>
      <w:rPr>
        <w:rFonts w:hint="default"/>
        <w:lang w:val="tr-TR" w:eastAsia="en-US" w:bidi="ar-SA"/>
      </w:rPr>
    </w:lvl>
    <w:lvl w:ilvl="8" w:tplc="42D8AC52">
      <w:numFmt w:val="bullet"/>
      <w:lvlText w:val="•"/>
      <w:lvlJc w:val="left"/>
      <w:pPr>
        <w:ind w:left="8460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8154D"/>
    <w:rsid w:val="00272F54"/>
    <w:rsid w:val="0028154D"/>
    <w:rsid w:val="0061164D"/>
    <w:rsid w:val="00CE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154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8154D"/>
    <w:rPr>
      <w:sz w:val="24"/>
      <w:szCs w:val="24"/>
    </w:rPr>
  </w:style>
  <w:style w:type="paragraph" w:styleId="KonuBal">
    <w:name w:val="Title"/>
    <w:basedOn w:val="Normal"/>
    <w:uiPriority w:val="1"/>
    <w:qFormat/>
    <w:rsid w:val="0028154D"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  <w:rsid w:val="0028154D"/>
    <w:pPr>
      <w:spacing w:before="39"/>
      <w:ind w:left="350" w:hanging="240"/>
    </w:pPr>
  </w:style>
  <w:style w:type="paragraph" w:customStyle="1" w:styleId="TableParagraph">
    <w:name w:val="Table Paragraph"/>
    <w:basedOn w:val="Normal"/>
    <w:uiPriority w:val="1"/>
    <w:qFormat/>
    <w:rsid w:val="002815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b@hs01.kep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</cp:lastModifiedBy>
  <cp:revision>4</cp:revision>
  <dcterms:created xsi:type="dcterms:W3CDTF">2024-09-30T13:23:00Z</dcterms:created>
  <dcterms:modified xsi:type="dcterms:W3CDTF">2024-09-30T13:25:00Z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3-Heights(TM) PDF Security Shell 4.8.25.2 (http://www.pdf-tools.com)</vt:lpwstr>
  </property>
</Properties>
</file>